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horzAnchor="margin" w:tblpY="860"/>
        <w:tblW w:w="14050" w:type="dxa"/>
        <w:tblLook w:val="04A0" w:firstRow="1" w:lastRow="0" w:firstColumn="1" w:lastColumn="0" w:noHBand="0" w:noVBand="1"/>
      </w:tblPr>
      <w:tblGrid>
        <w:gridCol w:w="3512"/>
        <w:gridCol w:w="3512"/>
        <w:gridCol w:w="3512"/>
        <w:gridCol w:w="3514"/>
      </w:tblGrid>
      <w:tr w:rsidR="00C461FE" w:rsidTr="00C461FE">
        <w:trPr>
          <w:trHeight w:val="557"/>
        </w:trPr>
        <w:tc>
          <w:tcPr>
            <w:tcW w:w="3512" w:type="dxa"/>
          </w:tcPr>
          <w:p w:rsidR="00C461FE" w:rsidRDefault="00C461FE" w:rsidP="00C461FE">
            <w:bookmarkStart w:id="0" w:name="_GoBack"/>
            <w:bookmarkEnd w:id="0"/>
            <w:r>
              <w:t>Mandat</w:t>
            </w:r>
            <w:r w:rsidR="000D2A3E">
              <w:t xml:space="preserve"> (anonymisiert)</w:t>
            </w:r>
          </w:p>
        </w:tc>
        <w:tc>
          <w:tcPr>
            <w:tcW w:w="3512" w:type="dxa"/>
          </w:tcPr>
          <w:p w:rsidR="00C461FE" w:rsidRDefault="00C461FE" w:rsidP="00566BFA">
            <w:r>
              <w:t>Zeitraum</w:t>
            </w:r>
            <w:r w:rsidR="00C52D9A">
              <w:t xml:space="preserve"> (</w:t>
            </w:r>
            <w:r w:rsidR="00566BFA">
              <w:t xml:space="preserve">Monat/Jahr) </w:t>
            </w:r>
          </w:p>
        </w:tc>
        <w:tc>
          <w:tcPr>
            <w:tcW w:w="3512" w:type="dxa"/>
          </w:tcPr>
          <w:p w:rsidR="00C461FE" w:rsidRDefault="00C461FE" w:rsidP="00C461FE">
            <w:r>
              <w:t>Umschreibung der Tätigkeit</w:t>
            </w:r>
            <w:r w:rsidR="00C52D9A">
              <w:t xml:space="preserve"> / Rechtsgebiet</w:t>
            </w:r>
          </w:p>
        </w:tc>
        <w:tc>
          <w:tcPr>
            <w:tcW w:w="3514" w:type="dxa"/>
          </w:tcPr>
          <w:p w:rsidR="00C461FE" w:rsidRDefault="00C461FE" w:rsidP="00C461FE">
            <w:r>
              <w:t>Zeitlicher Umfang der Tätigkeit</w:t>
            </w:r>
          </w:p>
          <w:p w:rsidR="00566BFA" w:rsidRDefault="00566BFA" w:rsidP="00C461FE">
            <w:r>
              <w:t>(in Arbeitsstunden)</w:t>
            </w:r>
          </w:p>
        </w:tc>
      </w:tr>
      <w:tr w:rsidR="00C461FE" w:rsidTr="00C461FE">
        <w:trPr>
          <w:trHeight w:val="1139"/>
        </w:trPr>
        <w:tc>
          <w:tcPr>
            <w:tcW w:w="3512" w:type="dxa"/>
          </w:tcPr>
          <w:p w:rsidR="00C461FE" w:rsidRDefault="00C461FE" w:rsidP="00C461FE"/>
        </w:tc>
        <w:tc>
          <w:tcPr>
            <w:tcW w:w="3512" w:type="dxa"/>
          </w:tcPr>
          <w:p w:rsidR="00C461FE" w:rsidRDefault="00C461FE" w:rsidP="00C461FE"/>
        </w:tc>
        <w:tc>
          <w:tcPr>
            <w:tcW w:w="3512" w:type="dxa"/>
          </w:tcPr>
          <w:p w:rsidR="00C461FE" w:rsidRDefault="00C461FE" w:rsidP="00C461FE"/>
        </w:tc>
        <w:tc>
          <w:tcPr>
            <w:tcW w:w="3514" w:type="dxa"/>
          </w:tcPr>
          <w:p w:rsidR="00C461FE" w:rsidRDefault="00C461FE" w:rsidP="00C461FE"/>
        </w:tc>
      </w:tr>
      <w:tr w:rsidR="00C461FE" w:rsidTr="00C461FE">
        <w:trPr>
          <w:trHeight w:val="1098"/>
        </w:trPr>
        <w:tc>
          <w:tcPr>
            <w:tcW w:w="3512" w:type="dxa"/>
          </w:tcPr>
          <w:p w:rsidR="00C461FE" w:rsidRDefault="00C461FE" w:rsidP="00C461FE"/>
        </w:tc>
        <w:tc>
          <w:tcPr>
            <w:tcW w:w="3512" w:type="dxa"/>
          </w:tcPr>
          <w:p w:rsidR="00C461FE" w:rsidRDefault="00C461FE" w:rsidP="00C461FE"/>
        </w:tc>
        <w:tc>
          <w:tcPr>
            <w:tcW w:w="3512" w:type="dxa"/>
          </w:tcPr>
          <w:p w:rsidR="00C461FE" w:rsidRDefault="00C461FE" w:rsidP="00C461FE"/>
        </w:tc>
        <w:tc>
          <w:tcPr>
            <w:tcW w:w="3514" w:type="dxa"/>
          </w:tcPr>
          <w:p w:rsidR="00C461FE" w:rsidRDefault="00C461FE" w:rsidP="00C461FE"/>
        </w:tc>
      </w:tr>
      <w:tr w:rsidR="00C461FE" w:rsidTr="00C461FE">
        <w:trPr>
          <w:trHeight w:val="1139"/>
        </w:trPr>
        <w:tc>
          <w:tcPr>
            <w:tcW w:w="3512" w:type="dxa"/>
          </w:tcPr>
          <w:p w:rsidR="00C461FE" w:rsidRDefault="00C461FE" w:rsidP="00C461FE"/>
        </w:tc>
        <w:tc>
          <w:tcPr>
            <w:tcW w:w="3512" w:type="dxa"/>
          </w:tcPr>
          <w:p w:rsidR="00C461FE" w:rsidRDefault="00C461FE" w:rsidP="00C461FE"/>
        </w:tc>
        <w:tc>
          <w:tcPr>
            <w:tcW w:w="3512" w:type="dxa"/>
          </w:tcPr>
          <w:p w:rsidR="00C461FE" w:rsidRDefault="00C461FE" w:rsidP="00C461FE"/>
        </w:tc>
        <w:tc>
          <w:tcPr>
            <w:tcW w:w="3514" w:type="dxa"/>
          </w:tcPr>
          <w:p w:rsidR="00C461FE" w:rsidRDefault="00C461FE" w:rsidP="00C461FE"/>
        </w:tc>
      </w:tr>
      <w:tr w:rsidR="00C461FE" w:rsidTr="00C461FE">
        <w:trPr>
          <w:trHeight w:val="1139"/>
        </w:trPr>
        <w:tc>
          <w:tcPr>
            <w:tcW w:w="3512" w:type="dxa"/>
          </w:tcPr>
          <w:p w:rsidR="00C461FE" w:rsidRDefault="00C461FE" w:rsidP="00C461FE"/>
        </w:tc>
        <w:tc>
          <w:tcPr>
            <w:tcW w:w="3512" w:type="dxa"/>
          </w:tcPr>
          <w:p w:rsidR="00C461FE" w:rsidRDefault="00C461FE" w:rsidP="00C461FE"/>
        </w:tc>
        <w:tc>
          <w:tcPr>
            <w:tcW w:w="3512" w:type="dxa"/>
          </w:tcPr>
          <w:p w:rsidR="00C461FE" w:rsidRDefault="00C461FE" w:rsidP="00C461FE"/>
        </w:tc>
        <w:tc>
          <w:tcPr>
            <w:tcW w:w="3514" w:type="dxa"/>
          </w:tcPr>
          <w:p w:rsidR="00C461FE" w:rsidRDefault="00C461FE" w:rsidP="00C461FE"/>
        </w:tc>
      </w:tr>
      <w:tr w:rsidR="00C461FE" w:rsidTr="00C461FE">
        <w:trPr>
          <w:trHeight w:val="1098"/>
        </w:trPr>
        <w:tc>
          <w:tcPr>
            <w:tcW w:w="3512" w:type="dxa"/>
          </w:tcPr>
          <w:p w:rsidR="00C461FE" w:rsidRDefault="00C461FE" w:rsidP="00C461FE"/>
        </w:tc>
        <w:tc>
          <w:tcPr>
            <w:tcW w:w="3512" w:type="dxa"/>
          </w:tcPr>
          <w:p w:rsidR="00C461FE" w:rsidRDefault="00C461FE" w:rsidP="00C461FE"/>
        </w:tc>
        <w:tc>
          <w:tcPr>
            <w:tcW w:w="3512" w:type="dxa"/>
          </w:tcPr>
          <w:p w:rsidR="00C461FE" w:rsidRDefault="00C461FE" w:rsidP="00C461FE"/>
        </w:tc>
        <w:tc>
          <w:tcPr>
            <w:tcW w:w="3514" w:type="dxa"/>
          </w:tcPr>
          <w:p w:rsidR="00C461FE" w:rsidRDefault="00C461FE" w:rsidP="00C461FE"/>
        </w:tc>
      </w:tr>
    </w:tbl>
    <w:p w:rsidR="00184E28" w:rsidRPr="00561CDA" w:rsidRDefault="00C461FE">
      <w:pPr>
        <w:rPr>
          <w:b/>
        </w:rPr>
      </w:pPr>
      <w:r w:rsidRPr="00561CDA">
        <w:rPr>
          <w:b/>
        </w:rPr>
        <w:t>Aufstellung über die anwaltliche Tätigkeit im Schweizer Recht</w:t>
      </w:r>
      <w:r w:rsidR="00184E28">
        <w:rPr>
          <w:b/>
        </w:rPr>
        <w:t xml:space="preserve"> (Art. 30 Abs. 1 lit. b Ziff. 1 BGFA)</w:t>
      </w:r>
    </w:p>
    <w:sectPr w:rsidR="00184E28" w:rsidRPr="00561CDA" w:rsidSect="00C461FE">
      <w:pgSz w:w="16838" w:h="11906" w:orient="landscape" w:code="9"/>
      <w:pgMar w:top="1758" w:right="1985" w:bottom="1417" w:left="141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1FE" w:rsidRDefault="00C461FE" w:rsidP="00C461FE">
      <w:r>
        <w:separator/>
      </w:r>
    </w:p>
  </w:endnote>
  <w:endnote w:type="continuationSeparator" w:id="0">
    <w:p w:rsidR="00C461FE" w:rsidRDefault="00C461FE" w:rsidP="00C46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1FE" w:rsidRDefault="00C461FE" w:rsidP="00C461FE">
      <w:r>
        <w:separator/>
      </w:r>
    </w:p>
  </w:footnote>
  <w:footnote w:type="continuationSeparator" w:id="0">
    <w:p w:rsidR="00C461FE" w:rsidRDefault="00C461FE" w:rsidP="00C46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F1677"/>
    <w:multiLevelType w:val="multilevel"/>
    <w:tmpl w:val="D2BC1E6A"/>
    <w:lvl w:ilvl="0">
      <w:start w:val="1"/>
      <w:numFmt w:val="decimal"/>
      <w:pStyle w:val="ZwTite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ZwText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B92282E"/>
    <w:multiLevelType w:val="multilevel"/>
    <w:tmpl w:val="7D2EAAA8"/>
    <w:lvl w:ilvl="0">
      <w:start w:val="1"/>
      <w:numFmt w:val="decimal"/>
      <w:pStyle w:val="G2Erbenliste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</w:lvl>
    <w:lvl w:ilvl="2">
      <w:start w:val="1"/>
      <w:numFmt w:val="decimal"/>
      <w:lvlText w:val="%1.%2.%3"/>
      <w:lvlJc w:val="left"/>
      <w:pPr>
        <w:tabs>
          <w:tab w:val="num" w:pos="822"/>
        </w:tabs>
        <w:ind w:left="822" w:hanging="822"/>
      </w:pPr>
    </w:lvl>
    <w:lvl w:ilvl="3">
      <w:start w:val="1"/>
      <w:numFmt w:val="decimal"/>
      <w:lvlText w:val="%1.%2.%3.%4"/>
      <w:lvlJc w:val="left"/>
      <w:pPr>
        <w:tabs>
          <w:tab w:val="num" w:pos="1021"/>
        </w:tabs>
        <w:ind w:left="1021" w:hanging="1021"/>
      </w:pPr>
    </w:lvl>
    <w:lvl w:ilvl="4">
      <w:start w:val="1"/>
      <w:numFmt w:val="decimal"/>
      <w:lvlText w:val="%1.%2.%3.%4.%5"/>
      <w:lvlJc w:val="left"/>
      <w:pPr>
        <w:tabs>
          <w:tab w:val="num" w:pos="1219"/>
        </w:tabs>
        <w:ind w:left="1219" w:hanging="1219"/>
      </w:pPr>
    </w:lvl>
    <w:lvl w:ilvl="5">
      <w:start w:val="1"/>
      <w:numFmt w:val="decimal"/>
      <w:lvlText w:val="%1.%2.%3.%4.%5.%6"/>
      <w:lvlJc w:val="left"/>
      <w:pPr>
        <w:tabs>
          <w:tab w:val="num" w:pos="1418"/>
        </w:tabs>
        <w:ind w:left="1418" w:hanging="1418"/>
      </w:pPr>
    </w:lvl>
    <w:lvl w:ilvl="6">
      <w:start w:val="1"/>
      <w:numFmt w:val="decimal"/>
      <w:lvlText w:val="%1.%2.%3.%4.%5.%6.%7"/>
      <w:lvlJc w:val="left"/>
      <w:pPr>
        <w:tabs>
          <w:tab w:val="num" w:pos="1616"/>
        </w:tabs>
        <w:ind w:left="1616" w:hanging="1616"/>
      </w:pPr>
    </w:lvl>
    <w:lvl w:ilvl="7">
      <w:start w:val="1"/>
      <w:numFmt w:val="decimal"/>
      <w:lvlText w:val="%1.%2.%3.%4.%5.%6.%7.%8"/>
      <w:lvlJc w:val="left"/>
      <w:pPr>
        <w:tabs>
          <w:tab w:val="num" w:pos="1814"/>
        </w:tabs>
        <w:ind w:left="1814" w:hanging="1814"/>
      </w:pPr>
    </w:lvl>
    <w:lvl w:ilvl="8">
      <w:start w:val="1"/>
      <w:numFmt w:val="decimal"/>
      <w:lvlText w:val="%1.%2.%3.%4.%5.%6.%7.%8.%9"/>
      <w:lvlJc w:val="left"/>
      <w:pPr>
        <w:tabs>
          <w:tab w:val="num" w:pos="2013"/>
        </w:tabs>
        <w:ind w:left="2013" w:hanging="2013"/>
      </w:pPr>
    </w:lvl>
  </w:abstractNum>
  <w:abstractNum w:abstractNumId="2" w15:restartNumberingAfterBreak="0">
    <w:nsid w:val="44B924D6"/>
    <w:multiLevelType w:val="singleLevel"/>
    <w:tmpl w:val="03A2B39A"/>
    <w:lvl w:ilvl="0">
      <w:start w:val="1"/>
      <w:numFmt w:val="upperRoman"/>
      <w:pStyle w:val="TitelSchlussantrge"/>
      <w:lvlText w:val="%1."/>
      <w:lvlJc w:val="left"/>
      <w:pPr>
        <w:tabs>
          <w:tab w:val="num" w:pos="1134"/>
        </w:tabs>
        <w:ind w:left="1134" w:hanging="1134"/>
      </w:pPr>
    </w:lvl>
  </w:abstractNum>
  <w:abstractNum w:abstractNumId="3" w15:restartNumberingAfterBreak="0">
    <w:nsid w:val="48C874C0"/>
    <w:multiLevelType w:val="multilevel"/>
    <w:tmpl w:val="6042324C"/>
    <w:lvl w:ilvl="0">
      <w:start w:val="1"/>
      <w:numFmt w:val="decimal"/>
      <w:pStyle w:val="Gliederung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pStyle w:val="Gliederunga"/>
      <w:lvlText w:val="%2)"/>
      <w:lvlJc w:val="left"/>
      <w:pPr>
        <w:tabs>
          <w:tab w:val="num" w:pos="1134"/>
        </w:tabs>
        <w:ind w:left="1134" w:hanging="567"/>
      </w:pPr>
    </w:lvl>
    <w:lvl w:ilvl="2">
      <w:start w:val="1"/>
      <w:numFmt w:val="bullet"/>
      <w:pStyle w:val="Aufzhlung15-zeilig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16"/>
      </w:rPr>
    </w:lvl>
    <w:lvl w:ilvl="3">
      <w:start w:val="1"/>
      <w:numFmt w:val="bullet"/>
      <w:pStyle w:val="Aufzhlung15-einger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16"/>
      </w:rPr>
    </w:lvl>
    <w:lvl w:ilvl="4">
      <w:start w:val="1"/>
      <w:numFmt w:val="bullet"/>
      <w:pStyle w:val="Aufzhlung1-zeilig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16"/>
      </w:rPr>
    </w:lvl>
    <w:lvl w:ilvl="5">
      <w:start w:val="1"/>
      <w:numFmt w:val="decimal"/>
      <w:pStyle w:val="Vereinbarung"/>
      <w:isLgl/>
      <w:lvlText w:val="%6."/>
      <w:lvlJc w:val="left"/>
      <w:pPr>
        <w:tabs>
          <w:tab w:val="num" w:pos="1134"/>
        </w:tabs>
        <w:ind w:left="1134" w:hanging="567"/>
      </w:pPr>
    </w:lvl>
    <w:lvl w:ilvl="6">
      <w:start w:val="1"/>
      <w:numFmt w:val="lowerLetter"/>
      <w:pStyle w:val="Urteilsbegrndung"/>
      <w:lvlText w:val="%7)"/>
      <w:lvlJc w:val="left"/>
      <w:pPr>
        <w:tabs>
          <w:tab w:val="num" w:pos="567"/>
        </w:tabs>
        <w:ind w:left="567" w:hanging="567"/>
      </w:pPr>
    </w:lvl>
    <w:lvl w:ilvl="7">
      <w:start w:val="1"/>
      <w:numFmt w:val="lowerLetter"/>
      <w:pStyle w:val="Urteilsbegrndungaa"/>
      <w:lvlText w:val="%7%8)"/>
      <w:lvlJc w:val="left"/>
      <w:pPr>
        <w:tabs>
          <w:tab w:val="num" w:pos="567"/>
        </w:tabs>
        <w:ind w:left="567" w:hanging="567"/>
      </w:pPr>
    </w:lvl>
    <w:lvl w:ilvl="8">
      <w:start w:val="1"/>
      <w:numFmt w:val="decimal"/>
      <w:pStyle w:val="Zwischennumerierung"/>
      <w:lvlText w:val="%1.%9"/>
      <w:lvlJc w:val="left"/>
      <w:pPr>
        <w:tabs>
          <w:tab w:val="num" w:pos="567"/>
        </w:tabs>
        <w:ind w:left="567" w:hanging="567"/>
      </w:pPr>
    </w:lvl>
  </w:abstractNum>
  <w:abstractNum w:abstractNumId="4" w15:restartNumberingAfterBreak="0">
    <w:nsid w:val="5EB76EA0"/>
    <w:multiLevelType w:val="multilevel"/>
    <w:tmpl w:val="5C42BDE4"/>
    <w:lvl w:ilvl="0">
      <w:start w:val="1"/>
      <w:numFmt w:val="decimal"/>
      <w:pStyle w:val="Absatznum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5" w15:restartNumberingAfterBreak="0">
    <w:nsid w:val="6747555A"/>
    <w:multiLevelType w:val="multilevel"/>
    <w:tmpl w:val="B3B83514"/>
    <w:lvl w:ilvl="0">
      <w:start w:val="1"/>
      <w:numFmt w:val="none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pStyle w:val="berschrift2"/>
      <w:suff w:val="nothing"/>
      <w:lvlText w:val="%1%2."/>
      <w:lvlJc w:val="center"/>
      <w:pPr>
        <w:ind w:left="792" w:hanging="432"/>
      </w:pPr>
    </w:lvl>
    <w:lvl w:ilvl="2">
      <w:start w:val="1"/>
      <w:numFmt w:val="lowerLetter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3"/>
  </w:num>
  <w:num w:numId="5">
    <w:abstractNumId w:val="1"/>
  </w:num>
  <w:num w:numId="6">
    <w:abstractNumId w:val="3"/>
  </w:num>
  <w:num w:numId="7">
    <w:abstractNumId w:val="3"/>
  </w:num>
  <w:num w:numId="8">
    <w:abstractNumId w:val="2"/>
  </w:num>
  <w:num w:numId="9">
    <w:abstractNumId w:val="3"/>
  </w:num>
  <w:num w:numId="10">
    <w:abstractNumId w:val="3"/>
  </w:num>
  <w:num w:numId="11">
    <w:abstractNumId w:val="3"/>
  </w:num>
  <w:num w:numId="12">
    <w:abstractNumId w:val="0"/>
  </w:num>
  <w:num w:numId="13">
    <w:abstractNumId w:val="0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87"/>
  <w:drawingGridVerticalSpacing w:val="181"/>
  <w:doNotUseMarginsForDrawingGridOrigin/>
  <w:drawingGridHorizontalOrigin w:val="1758"/>
  <w:drawingGridVerticalOrigin w:val="198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1FE"/>
    <w:rsid w:val="000D2A3E"/>
    <w:rsid w:val="00184E28"/>
    <w:rsid w:val="00190B89"/>
    <w:rsid w:val="004A24A5"/>
    <w:rsid w:val="004F29BB"/>
    <w:rsid w:val="00561CDA"/>
    <w:rsid w:val="00566BFA"/>
    <w:rsid w:val="009631BE"/>
    <w:rsid w:val="00C461FE"/>
    <w:rsid w:val="00C52D9A"/>
    <w:rsid w:val="00D9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4B0DFD1-DE60-46A6-8CF4-E4D9313C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6BFA"/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15"/>
    <w:link w:val="berschrift1Zchn"/>
    <w:qFormat/>
    <w:rsid w:val="00C461FE"/>
    <w:pPr>
      <w:keepNext/>
      <w:spacing w:before="480" w:after="360"/>
      <w:jc w:val="center"/>
      <w:outlineLvl w:val="0"/>
    </w:pPr>
    <w:rPr>
      <w:b/>
      <w:kern w:val="28"/>
      <w:u w:val="single"/>
    </w:rPr>
  </w:style>
  <w:style w:type="paragraph" w:styleId="berschrift2">
    <w:name w:val="heading 2"/>
    <w:basedOn w:val="Standard"/>
    <w:next w:val="Standard15"/>
    <w:link w:val="berschrift2Zchn"/>
    <w:qFormat/>
    <w:rsid w:val="00C461FE"/>
    <w:pPr>
      <w:keepNext/>
      <w:numPr>
        <w:ilvl w:val="1"/>
        <w:numId w:val="15"/>
      </w:numPr>
      <w:spacing w:before="480" w:after="240"/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qFormat/>
    <w:rsid w:val="00C461FE"/>
    <w:pPr>
      <w:keepNext/>
      <w:spacing w:before="240" w:after="120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autoRedefine/>
    <w:uiPriority w:val="99"/>
    <w:rsid w:val="00C461FE"/>
    <w:pPr>
      <w:keepNext/>
      <w:tabs>
        <w:tab w:val="num" w:pos="864"/>
      </w:tabs>
      <w:spacing w:before="240" w:after="60"/>
      <w:ind w:left="864" w:hanging="864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unhideWhenUsed/>
    <w:rsid w:val="00C461F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9"/>
    <w:rsid w:val="00C461FE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rsid w:val="00C461FE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link w:val="berschrift8Zchn"/>
    <w:uiPriority w:val="99"/>
    <w:rsid w:val="00C461FE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link w:val="berschrift9Zchn"/>
    <w:uiPriority w:val="99"/>
    <w:rsid w:val="00C461FE"/>
    <w:pPr>
      <w:tabs>
        <w:tab w:val="num" w:pos="1584"/>
      </w:tabs>
      <w:spacing w:before="240" w:after="60"/>
      <w:ind w:left="1584" w:hanging="1584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num">
    <w:name w:val="Absatznum."/>
    <w:basedOn w:val="Standard"/>
    <w:rsid w:val="00566BFA"/>
    <w:pPr>
      <w:numPr>
        <w:numId w:val="1"/>
      </w:numPr>
      <w:tabs>
        <w:tab w:val="left" w:pos="1134"/>
        <w:tab w:val="left" w:pos="1701"/>
        <w:tab w:val="left" w:pos="2268"/>
        <w:tab w:val="left" w:pos="2835"/>
      </w:tabs>
      <w:spacing w:before="240" w:line="360" w:lineRule="auto"/>
      <w:outlineLvl w:val="1"/>
    </w:pPr>
    <w:rPr>
      <w:szCs w:val="20"/>
    </w:rPr>
  </w:style>
  <w:style w:type="paragraph" w:customStyle="1" w:styleId="Antwort">
    <w:name w:val="Antwort"/>
    <w:basedOn w:val="Standard"/>
    <w:next w:val="Frage"/>
    <w:rsid w:val="00566BFA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line="360" w:lineRule="auto"/>
    </w:pPr>
    <w:rPr>
      <w:szCs w:val="20"/>
    </w:rPr>
  </w:style>
  <w:style w:type="paragraph" w:customStyle="1" w:styleId="Aufzhlung15-einger">
    <w:name w:val="Aufzählung 1.5-einger"/>
    <w:basedOn w:val="Standard"/>
    <w:rsid w:val="00566BFA"/>
    <w:pPr>
      <w:numPr>
        <w:ilvl w:val="3"/>
        <w:numId w:val="2"/>
      </w:numPr>
      <w:tabs>
        <w:tab w:val="left" w:pos="2268"/>
        <w:tab w:val="left" w:pos="2835"/>
      </w:tabs>
      <w:spacing w:before="240" w:line="360" w:lineRule="auto"/>
      <w:outlineLvl w:val="3"/>
    </w:pPr>
    <w:rPr>
      <w:szCs w:val="20"/>
    </w:rPr>
  </w:style>
  <w:style w:type="paragraph" w:customStyle="1" w:styleId="Aufzhlung15-zeilig">
    <w:name w:val="Aufzählung 1.5-zeilig"/>
    <w:basedOn w:val="Standard"/>
    <w:rsid w:val="00566BFA"/>
    <w:pPr>
      <w:numPr>
        <w:ilvl w:val="2"/>
        <w:numId w:val="2"/>
      </w:numPr>
      <w:tabs>
        <w:tab w:val="left" w:pos="1701"/>
        <w:tab w:val="left" w:pos="2268"/>
        <w:tab w:val="left" w:pos="2835"/>
      </w:tabs>
      <w:spacing w:before="240" w:line="360" w:lineRule="auto"/>
      <w:outlineLvl w:val="2"/>
    </w:pPr>
    <w:rPr>
      <w:szCs w:val="20"/>
    </w:rPr>
  </w:style>
  <w:style w:type="paragraph" w:customStyle="1" w:styleId="Aufzhlung1-zeilig">
    <w:name w:val="Aufzählung 1-zeilig"/>
    <w:basedOn w:val="Standard"/>
    <w:rsid w:val="00566BFA"/>
    <w:pPr>
      <w:numPr>
        <w:ilvl w:val="4"/>
        <w:numId w:val="2"/>
      </w:numPr>
      <w:tabs>
        <w:tab w:val="left" w:pos="1701"/>
        <w:tab w:val="left" w:pos="2268"/>
        <w:tab w:val="left" w:pos="2835"/>
      </w:tabs>
      <w:spacing w:before="120"/>
      <w:outlineLvl w:val="4"/>
    </w:pPr>
    <w:rPr>
      <w:szCs w:val="20"/>
    </w:rPr>
  </w:style>
  <w:style w:type="paragraph" w:customStyle="1" w:styleId="Frage">
    <w:name w:val="Frage"/>
    <w:basedOn w:val="Standard"/>
    <w:next w:val="Antwort"/>
    <w:rsid w:val="00566BFA"/>
    <w:pPr>
      <w:tabs>
        <w:tab w:val="left" w:pos="3119"/>
        <w:tab w:val="left" w:pos="3686"/>
        <w:tab w:val="left" w:pos="4253"/>
      </w:tabs>
      <w:spacing w:before="240" w:line="360" w:lineRule="auto"/>
      <w:ind w:left="2552"/>
    </w:pPr>
    <w:rPr>
      <w:szCs w:val="20"/>
    </w:rPr>
  </w:style>
  <w:style w:type="paragraph" w:customStyle="1" w:styleId="FROG-10">
    <w:name w:val="FROG-10"/>
    <w:basedOn w:val="Standard"/>
    <w:rsid w:val="00566BFA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sz w:val="20"/>
      <w:szCs w:val="20"/>
    </w:rPr>
  </w:style>
  <w:style w:type="paragraph" w:customStyle="1" w:styleId="G2Erbenliste">
    <w:name w:val="G2 Erbenliste"/>
    <w:basedOn w:val="Standard"/>
    <w:rsid w:val="00566BFA"/>
    <w:pPr>
      <w:numPr>
        <w:numId w:val="5"/>
      </w:numPr>
      <w:spacing w:before="240" w:line="360" w:lineRule="auto"/>
    </w:pPr>
    <w:rPr>
      <w:szCs w:val="20"/>
    </w:rPr>
  </w:style>
  <w:style w:type="paragraph" w:customStyle="1" w:styleId="Gliederung1">
    <w:name w:val="Gliederung 1"/>
    <w:basedOn w:val="Standard"/>
    <w:rsid w:val="00566BFA"/>
    <w:pPr>
      <w:numPr>
        <w:numId w:val="2"/>
      </w:numPr>
      <w:tabs>
        <w:tab w:val="left" w:pos="1134"/>
        <w:tab w:val="left" w:pos="1701"/>
        <w:tab w:val="left" w:pos="2268"/>
        <w:tab w:val="left" w:pos="2835"/>
      </w:tabs>
      <w:spacing w:before="240" w:line="360" w:lineRule="auto"/>
      <w:outlineLvl w:val="0"/>
    </w:pPr>
    <w:rPr>
      <w:szCs w:val="20"/>
    </w:rPr>
  </w:style>
  <w:style w:type="paragraph" w:customStyle="1" w:styleId="Gliederunga">
    <w:name w:val="Gliederung a"/>
    <w:basedOn w:val="Standard"/>
    <w:rsid w:val="00566BFA"/>
    <w:pPr>
      <w:numPr>
        <w:ilvl w:val="1"/>
        <w:numId w:val="2"/>
      </w:numPr>
      <w:tabs>
        <w:tab w:val="left" w:pos="1701"/>
        <w:tab w:val="left" w:pos="2268"/>
        <w:tab w:val="left" w:pos="2835"/>
      </w:tabs>
      <w:spacing w:before="240" w:line="360" w:lineRule="auto"/>
      <w:outlineLvl w:val="1"/>
    </w:pPr>
    <w:rPr>
      <w:szCs w:val="20"/>
    </w:rPr>
  </w:style>
  <w:style w:type="paragraph" w:customStyle="1" w:styleId="Protokollnotiz">
    <w:name w:val="Protokollnotiz"/>
    <w:basedOn w:val="Standard"/>
    <w:rsid w:val="00566BFA"/>
    <w:pPr>
      <w:tabs>
        <w:tab w:val="left" w:pos="567"/>
        <w:tab w:val="left" w:pos="1134"/>
        <w:tab w:val="left" w:pos="1701"/>
        <w:tab w:val="left" w:pos="2268"/>
        <w:tab w:val="left" w:pos="2835"/>
      </w:tabs>
      <w:ind w:right="3402"/>
    </w:pPr>
    <w:rPr>
      <w:szCs w:val="20"/>
    </w:rPr>
  </w:style>
  <w:style w:type="paragraph" w:customStyle="1" w:styleId="Rechtsbegehren">
    <w:name w:val="Rechtsbegehren"/>
    <w:rsid w:val="00566BFA"/>
    <w:pPr>
      <w:tabs>
        <w:tab w:val="left" w:pos="1134"/>
        <w:tab w:val="left" w:pos="1701"/>
        <w:tab w:val="left" w:pos="2268"/>
        <w:tab w:val="left" w:pos="2835"/>
        <w:tab w:val="left" w:pos="3402"/>
      </w:tabs>
      <w:spacing w:before="120"/>
      <w:ind w:left="567" w:right="567"/>
    </w:pPr>
    <w:rPr>
      <w:rFonts w:ascii="Arial" w:hAnsi="Arial"/>
      <w:sz w:val="24"/>
      <w:lang w:eastAsia="de-DE"/>
    </w:rPr>
  </w:style>
  <w:style w:type="paragraph" w:customStyle="1" w:styleId="Standard15">
    <w:name w:val="Standard 1.5"/>
    <w:basedOn w:val="Standard"/>
    <w:rsid w:val="00566BFA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line="360" w:lineRule="auto"/>
    </w:pPr>
    <w:rPr>
      <w:szCs w:val="20"/>
    </w:rPr>
  </w:style>
  <w:style w:type="paragraph" w:customStyle="1" w:styleId="TitelSchlussantrge">
    <w:name w:val="Titel Schlussanträge"/>
    <w:basedOn w:val="Standard"/>
    <w:next w:val="Standard"/>
    <w:rsid w:val="00566BFA"/>
    <w:pPr>
      <w:numPr>
        <w:numId w:val="8"/>
      </w:numPr>
      <w:spacing w:before="240" w:after="120"/>
    </w:pPr>
    <w:rPr>
      <w:szCs w:val="20"/>
      <w:u w:val="single"/>
    </w:rPr>
  </w:style>
  <w:style w:type="paragraph" w:customStyle="1" w:styleId="Urteilsbegrndung">
    <w:name w:val="Urteilsbegründung"/>
    <w:basedOn w:val="Standard15"/>
    <w:rsid w:val="00566BFA"/>
    <w:pPr>
      <w:numPr>
        <w:ilvl w:val="6"/>
        <w:numId w:val="2"/>
      </w:numPr>
      <w:outlineLvl w:val="6"/>
    </w:pPr>
  </w:style>
  <w:style w:type="paragraph" w:customStyle="1" w:styleId="Urteilsbegrndungaa">
    <w:name w:val="Urteilsbegründung aa"/>
    <w:basedOn w:val="Standard15"/>
    <w:rsid w:val="00566BFA"/>
    <w:pPr>
      <w:numPr>
        <w:ilvl w:val="7"/>
        <w:numId w:val="2"/>
      </w:numPr>
      <w:outlineLvl w:val="7"/>
    </w:pPr>
  </w:style>
  <w:style w:type="paragraph" w:customStyle="1" w:styleId="Vereinbarung">
    <w:name w:val="Vereinbarung"/>
    <w:aliases w:val="Scheidungskonvention"/>
    <w:basedOn w:val="Standard15"/>
    <w:rsid w:val="00566BFA"/>
    <w:pPr>
      <w:numPr>
        <w:ilvl w:val="5"/>
        <w:numId w:val="2"/>
      </w:numPr>
      <w:tabs>
        <w:tab w:val="clear" w:pos="567"/>
      </w:tabs>
      <w:spacing w:line="240" w:lineRule="auto"/>
      <w:outlineLvl w:val="5"/>
    </w:pPr>
  </w:style>
  <w:style w:type="paragraph" w:customStyle="1" w:styleId="ZwText">
    <w:name w:val="Zw.Text"/>
    <w:basedOn w:val="Standard15"/>
    <w:rsid w:val="00566BFA"/>
    <w:pPr>
      <w:numPr>
        <w:ilvl w:val="1"/>
        <w:numId w:val="12"/>
      </w:numPr>
      <w:tabs>
        <w:tab w:val="clear" w:pos="567"/>
      </w:tabs>
      <w:outlineLvl w:val="1"/>
    </w:pPr>
  </w:style>
  <w:style w:type="paragraph" w:customStyle="1" w:styleId="ZwTitel">
    <w:name w:val="Zw.Titel"/>
    <w:basedOn w:val="Standard"/>
    <w:next w:val="ZwText"/>
    <w:rsid w:val="00566BFA"/>
    <w:pPr>
      <w:keepNext/>
      <w:numPr>
        <w:numId w:val="12"/>
      </w:numPr>
      <w:tabs>
        <w:tab w:val="left" w:pos="1134"/>
        <w:tab w:val="left" w:pos="1701"/>
        <w:tab w:val="left" w:pos="2268"/>
        <w:tab w:val="left" w:pos="2835"/>
      </w:tabs>
      <w:spacing w:before="360"/>
      <w:outlineLvl w:val="0"/>
    </w:pPr>
    <w:rPr>
      <w:szCs w:val="20"/>
      <w:u w:val="single"/>
    </w:rPr>
  </w:style>
  <w:style w:type="paragraph" w:customStyle="1" w:styleId="Zwischennumerierung">
    <w:name w:val="Zwischennumerierung"/>
    <w:basedOn w:val="Standard"/>
    <w:rsid w:val="00566BFA"/>
    <w:pPr>
      <w:numPr>
        <w:ilvl w:val="8"/>
        <w:numId w:val="2"/>
      </w:numPr>
      <w:tabs>
        <w:tab w:val="left" w:pos="1134"/>
        <w:tab w:val="left" w:pos="1701"/>
        <w:tab w:val="left" w:pos="2268"/>
        <w:tab w:val="left" w:pos="2835"/>
      </w:tabs>
      <w:outlineLvl w:val="8"/>
    </w:pPr>
    <w:rPr>
      <w:szCs w:val="20"/>
    </w:rPr>
  </w:style>
  <w:style w:type="character" w:customStyle="1" w:styleId="berschrift1Zchn">
    <w:name w:val="Überschrift 1 Zchn"/>
    <w:basedOn w:val="Absatz-Standardschriftart"/>
    <w:link w:val="berschrift1"/>
    <w:rsid w:val="00C461FE"/>
    <w:rPr>
      <w:rFonts w:ascii="Arial" w:hAnsi="Arial"/>
      <w:b/>
      <w:kern w:val="28"/>
      <w:sz w:val="24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C461FE"/>
    <w:rPr>
      <w:rFonts w:ascii="Arial" w:hAnsi="Arial"/>
      <w:b/>
      <w:sz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C461FE"/>
    <w:rPr>
      <w:rFonts w:ascii="Arial" w:hAnsi="Arial"/>
      <w:b/>
      <w:sz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C461FE"/>
    <w:rPr>
      <w:rFonts w:ascii="Arial" w:hAnsi="Arial"/>
      <w:bCs/>
      <w:sz w:val="24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C461FE"/>
    <w:rPr>
      <w:rFonts w:asciiTheme="majorHAnsi" w:eastAsiaTheme="majorEastAsia" w:hAnsiTheme="majorHAnsi" w:cstheme="majorBidi"/>
      <w:color w:val="243F60" w:themeColor="accent1" w:themeShade="7F"/>
      <w:sz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C461FE"/>
    <w:rPr>
      <w:b/>
      <w:bCs/>
      <w:sz w:val="22"/>
      <w:szCs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C461FE"/>
    <w:rPr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C461FE"/>
    <w:rPr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C461FE"/>
    <w:rPr>
      <w:rFonts w:ascii="Arial" w:hAnsi="Arial" w:cs="Arial"/>
      <w:sz w:val="22"/>
      <w:szCs w:val="22"/>
      <w:lang w:eastAsia="de-DE"/>
    </w:rPr>
  </w:style>
  <w:style w:type="paragraph" w:styleId="Fuzeile">
    <w:name w:val="footer"/>
    <w:basedOn w:val="Standard"/>
    <w:link w:val="FuzeileZchn"/>
    <w:rsid w:val="00C461FE"/>
    <w:pPr>
      <w:tabs>
        <w:tab w:val="center" w:pos="4366"/>
        <w:tab w:val="right" w:pos="8732"/>
      </w:tabs>
    </w:pPr>
  </w:style>
  <w:style w:type="character" w:customStyle="1" w:styleId="FuzeileZchn">
    <w:name w:val="Fußzeile Zchn"/>
    <w:basedOn w:val="Absatz-Standardschriftart"/>
    <w:link w:val="Fuzeile"/>
    <w:rsid w:val="00C461FE"/>
    <w:rPr>
      <w:rFonts w:ascii="Arial" w:hAnsi="Arial"/>
      <w:sz w:val="24"/>
      <w:lang w:eastAsia="de-DE"/>
    </w:rPr>
  </w:style>
  <w:style w:type="paragraph" w:styleId="Kopfzeile">
    <w:name w:val="header"/>
    <w:basedOn w:val="Standard"/>
    <w:link w:val="KopfzeileZchn"/>
    <w:rsid w:val="00C461FE"/>
    <w:pPr>
      <w:tabs>
        <w:tab w:val="center" w:pos="4366"/>
        <w:tab w:val="right" w:pos="8732"/>
      </w:tabs>
    </w:pPr>
  </w:style>
  <w:style w:type="character" w:customStyle="1" w:styleId="KopfzeileZchn">
    <w:name w:val="Kopfzeile Zchn"/>
    <w:basedOn w:val="Absatz-Standardschriftart"/>
    <w:link w:val="Kopfzeile"/>
    <w:rsid w:val="00C461FE"/>
    <w:rPr>
      <w:rFonts w:ascii="Arial" w:hAnsi="Arial"/>
      <w:sz w:val="24"/>
      <w:lang w:eastAsia="de-DE"/>
    </w:rPr>
  </w:style>
  <w:style w:type="character" w:styleId="Seitenzahl">
    <w:name w:val="page number"/>
    <w:basedOn w:val="Absatz-Standardschriftart"/>
    <w:rsid w:val="00C461FE"/>
    <w:rPr>
      <w:sz w:val="24"/>
    </w:rPr>
  </w:style>
  <w:style w:type="paragraph" w:styleId="Titel">
    <w:name w:val="Title"/>
    <w:basedOn w:val="berschrift1"/>
    <w:next w:val="Standard15"/>
    <w:link w:val="TitelZchn"/>
    <w:qFormat/>
    <w:rsid w:val="00C461FE"/>
    <w:rPr>
      <w:rFonts w:cs="Arial"/>
      <w:bCs/>
      <w:szCs w:val="32"/>
    </w:rPr>
  </w:style>
  <w:style w:type="character" w:customStyle="1" w:styleId="TitelZchn">
    <w:name w:val="Titel Zchn"/>
    <w:basedOn w:val="Absatz-Standardschriftart"/>
    <w:link w:val="Titel"/>
    <w:rsid w:val="00C461FE"/>
    <w:rPr>
      <w:rFonts w:ascii="Arial" w:hAnsi="Arial" w:cs="Arial"/>
      <w:b/>
      <w:bCs/>
      <w:kern w:val="28"/>
      <w:sz w:val="24"/>
      <w:szCs w:val="32"/>
      <w:u w:val="single"/>
      <w:lang w:eastAsia="de-DE"/>
    </w:rPr>
  </w:style>
  <w:style w:type="paragraph" w:styleId="Verzeichnis1">
    <w:name w:val="toc 1"/>
    <w:basedOn w:val="Standard"/>
    <w:next w:val="Standard"/>
    <w:autoRedefine/>
    <w:semiHidden/>
    <w:rsid w:val="00C461FE"/>
  </w:style>
  <w:style w:type="paragraph" w:styleId="Verzeichnis2">
    <w:name w:val="toc 2"/>
    <w:basedOn w:val="Standard"/>
    <w:next w:val="Standard"/>
    <w:autoRedefine/>
    <w:semiHidden/>
    <w:rsid w:val="00C461FE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C461FE"/>
    <w:pPr>
      <w:ind w:left="480"/>
    </w:pPr>
  </w:style>
  <w:style w:type="paragraph" w:styleId="Verzeichnis4">
    <w:name w:val="toc 4"/>
    <w:basedOn w:val="Standard"/>
    <w:next w:val="Standard"/>
    <w:autoRedefine/>
    <w:semiHidden/>
    <w:rsid w:val="00C461FE"/>
    <w:pPr>
      <w:ind w:left="720"/>
    </w:pPr>
  </w:style>
  <w:style w:type="paragraph" w:styleId="Verzeichnis5">
    <w:name w:val="toc 5"/>
    <w:basedOn w:val="Standard"/>
    <w:next w:val="Standard"/>
    <w:autoRedefine/>
    <w:semiHidden/>
    <w:rsid w:val="00C461FE"/>
    <w:pPr>
      <w:ind w:left="960"/>
    </w:pPr>
  </w:style>
  <w:style w:type="paragraph" w:styleId="Verzeichnis6">
    <w:name w:val="toc 6"/>
    <w:basedOn w:val="Standard"/>
    <w:next w:val="Standard"/>
    <w:autoRedefine/>
    <w:semiHidden/>
    <w:rsid w:val="00C461FE"/>
    <w:pPr>
      <w:ind w:left="1200"/>
    </w:pPr>
  </w:style>
  <w:style w:type="paragraph" w:styleId="Verzeichnis7">
    <w:name w:val="toc 7"/>
    <w:basedOn w:val="Standard"/>
    <w:next w:val="Standard"/>
    <w:autoRedefine/>
    <w:semiHidden/>
    <w:rsid w:val="00C461FE"/>
    <w:pPr>
      <w:ind w:left="1440"/>
    </w:pPr>
  </w:style>
  <w:style w:type="paragraph" w:styleId="Verzeichnis8">
    <w:name w:val="toc 8"/>
    <w:basedOn w:val="Standard"/>
    <w:next w:val="Standard"/>
    <w:autoRedefine/>
    <w:semiHidden/>
    <w:rsid w:val="00C461FE"/>
    <w:pPr>
      <w:ind w:left="1680"/>
    </w:pPr>
  </w:style>
  <w:style w:type="paragraph" w:styleId="Verzeichnis9">
    <w:name w:val="toc 9"/>
    <w:basedOn w:val="Standard"/>
    <w:next w:val="Standard"/>
    <w:autoRedefine/>
    <w:semiHidden/>
    <w:rsid w:val="00C461FE"/>
    <w:pPr>
      <w:ind w:left="1920"/>
    </w:pPr>
  </w:style>
  <w:style w:type="table" w:styleId="Tabellenraster">
    <w:name w:val="Table Grid"/>
    <w:basedOn w:val="NormaleTabelle"/>
    <w:rsid w:val="00C4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232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Zürcher Rechtspflege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Horber Salome Obergericht Zürich</dc:creator>
  <cp:keywords/>
  <dc:description/>
  <cp:lastModifiedBy>Motta Sabina Obergericht Zürich</cp:lastModifiedBy>
  <cp:revision>2</cp:revision>
  <dcterms:created xsi:type="dcterms:W3CDTF">2022-05-04T08:52:00Z</dcterms:created>
  <dcterms:modified xsi:type="dcterms:W3CDTF">2022-05-04T08:52:00Z</dcterms:modified>
</cp:coreProperties>
</file>